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D35" w:rsidRDefault="00292D35" w:rsidP="00292D35">
      <w:r w:rsidRPr="00461CF1">
        <w:rPr>
          <w:rFonts w:hint="eastAsia"/>
        </w:rPr>
        <w:t>所言四种清净者。一自性清净。二离垢清净。三所缘清净。四平等清净。乾隆大藏经第</w:t>
      </w:r>
      <w:r w:rsidRPr="00461CF1">
        <w:rPr>
          <w:rFonts w:hint="eastAsia"/>
        </w:rPr>
        <w:t>1303</w:t>
      </w:r>
      <w:r w:rsidRPr="00461CF1">
        <w:rPr>
          <w:rFonts w:hint="eastAsia"/>
        </w:rPr>
        <w:t>部</w:t>
      </w:r>
      <w:r>
        <w:rPr>
          <w:rFonts w:hint="eastAsia"/>
        </w:rPr>
        <w:t>《</w:t>
      </w:r>
      <w:r w:rsidRPr="00461CF1">
        <w:rPr>
          <w:rFonts w:hint="eastAsia"/>
        </w:rPr>
        <w:t>佛母般若波罗蜜多圆集要义释论</w:t>
      </w:r>
      <w:r>
        <w:rPr>
          <w:rFonts w:hint="eastAsia"/>
        </w:rPr>
        <w:t>》</w:t>
      </w:r>
    </w:p>
    <w:p w:rsidR="00000000" w:rsidRDefault="00F96663">
      <w:pPr>
        <w:rPr>
          <w:rFonts w:hint="eastAsia"/>
        </w:rPr>
      </w:pPr>
    </w:p>
    <w:p w:rsidR="00292D35" w:rsidRDefault="00292D35" w:rsidP="00292D35">
      <w:r w:rsidRPr="00824E11">
        <w:rPr>
          <w:rFonts w:hint="eastAsia"/>
        </w:rPr>
        <w:t>吽字即法身。阿字即报身。唵字即化身。如是三字摄此三身。彼分别说三乘解脱道。是为正说因。所有声闻缘觉及一切智智。由是出现说一切法。即彼三字。亦是金刚三业如实安住。所谓。唵</w:t>
      </w:r>
      <w:r w:rsidRPr="00824E11">
        <w:rPr>
          <w:rFonts w:hint="eastAsia"/>
        </w:rPr>
        <w:t>(</w:t>
      </w:r>
      <w:r w:rsidRPr="00824E11">
        <w:rPr>
          <w:rFonts w:hint="eastAsia"/>
        </w:rPr>
        <w:t>引</w:t>
      </w:r>
      <w:r w:rsidRPr="00824E11">
        <w:rPr>
          <w:rFonts w:hint="eastAsia"/>
        </w:rPr>
        <w:t>)</w:t>
      </w:r>
      <w:r w:rsidRPr="00824E11">
        <w:rPr>
          <w:rFonts w:hint="eastAsia"/>
        </w:rPr>
        <w:t>阿</w:t>
      </w:r>
      <w:r w:rsidRPr="00824E11">
        <w:rPr>
          <w:rFonts w:hint="eastAsia"/>
        </w:rPr>
        <w:t>(</w:t>
      </w:r>
      <w:r w:rsidRPr="00824E11">
        <w:rPr>
          <w:rFonts w:hint="eastAsia"/>
        </w:rPr>
        <w:t>引</w:t>
      </w:r>
      <w:r w:rsidRPr="00824E11">
        <w:rPr>
          <w:rFonts w:hint="eastAsia"/>
        </w:rPr>
        <w:t>)</w:t>
      </w:r>
      <w:r w:rsidRPr="00824E11">
        <w:rPr>
          <w:rFonts w:hint="eastAsia"/>
        </w:rPr>
        <w:t>吽</w:t>
      </w:r>
      <w:r w:rsidRPr="00824E11">
        <w:rPr>
          <w:rFonts w:hint="eastAsia"/>
        </w:rPr>
        <w:t>(</w:t>
      </w:r>
      <w:r w:rsidRPr="00824E11">
        <w:rPr>
          <w:rFonts w:hint="eastAsia"/>
        </w:rPr>
        <w:t>引</w:t>
      </w:r>
      <w:r w:rsidRPr="00824E11">
        <w:rPr>
          <w:rFonts w:hint="eastAsia"/>
        </w:rPr>
        <w:t>)</w:t>
      </w:r>
      <w:r w:rsidRPr="00824E11">
        <w:rPr>
          <w:rFonts w:hint="eastAsia"/>
        </w:rPr>
        <w:t>。此中唵字是名金刚身业。阿</w:t>
      </w:r>
      <w:r w:rsidRPr="00824E11">
        <w:rPr>
          <w:rFonts w:hint="eastAsia"/>
        </w:rPr>
        <w:t>(</w:t>
      </w:r>
      <w:r w:rsidRPr="00824E11">
        <w:rPr>
          <w:rFonts w:hint="eastAsia"/>
        </w:rPr>
        <w:t>引</w:t>
      </w:r>
      <w:r w:rsidRPr="00824E11">
        <w:rPr>
          <w:rFonts w:hint="eastAsia"/>
        </w:rPr>
        <w:t>)</w:t>
      </w:r>
      <w:r w:rsidRPr="00824E11">
        <w:rPr>
          <w:rFonts w:hint="eastAsia"/>
        </w:rPr>
        <w:t>字金刚语业。吽字金刚心业。乾隆大藏经第</w:t>
      </w:r>
      <w:r w:rsidRPr="00824E11">
        <w:rPr>
          <w:rFonts w:hint="eastAsia"/>
        </w:rPr>
        <w:t>1308</w:t>
      </w:r>
      <w:r w:rsidRPr="00824E11">
        <w:rPr>
          <w:rFonts w:hint="eastAsia"/>
        </w:rPr>
        <w:t>部</w:t>
      </w:r>
      <w:r>
        <w:rPr>
          <w:rFonts w:hint="eastAsia"/>
        </w:rPr>
        <w:t>《</w:t>
      </w:r>
      <w:r w:rsidRPr="00824E11">
        <w:rPr>
          <w:rFonts w:hint="eastAsia"/>
        </w:rPr>
        <w:t>诸教决定名义论</w:t>
      </w:r>
      <w:r>
        <w:rPr>
          <w:rFonts w:hint="eastAsia"/>
        </w:rPr>
        <w:t>》</w:t>
      </w:r>
    </w:p>
    <w:sectPr w:rsidR="00292D35" w:rsidSect="00901ECE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6663" w:rsidRDefault="00F96663" w:rsidP="00292D35">
      <w:r>
        <w:separator/>
      </w:r>
    </w:p>
  </w:endnote>
  <w:endnote w:type="continuationSeparator" w:id="1">
    <w:p w:rsidR="00F96663" w:rsidRDefault="00F96663" w:rsidP="00292D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6663" w:rsidRDefault="00F96663" w:rsidP="00292D35">
      <w:r>
        <w:separator/>
      </w:r>
    </w:p>
  </w:footnote>
  <w:footnote w:type="continuationSeparator" w:id="1">
    <w:p w:rsidR="00F96663" w:rsidRDefault="00F96663" w:rsidP="00292D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2D35"/>
    <w:rsid w:val="00292D35"/>
    <w:rsid w:val="00F966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2D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2D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2D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2D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2D3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>2012</Company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lingsheng</cp:lastModifiedBy>
  <cp:revision>3</cp:revision>
  <dcterms:created xsi:type="dcterms:W3CDTF">2021-08-25T07:53:00Z</dcterms:created>
  <dcterms:modified xsi:type="dcterms:W3CDTF">2021-08-25T07:53:00Z</dcterms:modified>
</cp:coreProperties>
</file>